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DE586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DE5861">
        <w:rPr>
          <w:rFonts w:ascii="Corbel" w:hAnsi="Corbel"/>
          <w:bCs/>
          <w:i/>
        </w:rPr>
        <w:t xml:space="preserve">Załącznik nr </w:t>
      </w:r>
      <w:r w:rsidR="006F31E2" w:rsidRPr="00DE5861">
        <w:rPr>
          <w:rFonts w:ascii="Corbel" w:hAnsi="Corbel"/>
          <w:bCs/>
          <w:i/>
        </w:rPr>
        <w:t>1.5</w:t>
      </w:r>
      <w:r w:rsidR="00D8678B" w:rsidRPr="00DE5861">
        <w:rPr>
          <w:rFonts w:ascii="Corbel" w:hAnsi="Corbel"/>
          <w:bCs/>
          <w:i/>
        </w:rPr>
        <w:t xml:space="preserve"> do Zarządzenia</w:t>
      </w:r>
      <w:r w:rsidR="002A22BF" w:rsidRPr="00DE5861">
        <w:rPr>
          <w:rFonts w:ascii="Corbel" w:hAnsi="Corbel"/>
          <w:bCs/>
          <w:i/>
        </w:rPr>
        <w:t xml:space="preserve"> Rektora UR </w:t>
      </w:r>
      <w:r w:rsidR="00CD6897" w:rsidRPr="00DE5861">
        <w:rPr>
          <w:rFonts w:ascii="Corbel" w:hAnsi="Corbel"/>
          <w:bCs/>
          <w:i/>
        </w:rPr>
        <w:t xml:space="preserve"> nr </w:t>
      </w:r>
      <w:r w:rsidR="00F17567" w:rsidRPr="00DE5861">
        <w:rPr>
          <w:rFonts w:ascii="Corbel" w:hAnsi="Corbel"/>
          <w:bCs/>
          <w:i/>
        </w:rPr>
        <w:t>12/2019</w:t>
      </w:r>
    </w:p>
    <w:p w:rsidR="00FA36D5" w:rsidRPr="009C54AE" w:rsidRDefault="00FA36D5" w:rsidP="00FA36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A36D5" w:rsidRPr="009C54AE" w:rsidRDefault="00FA36D5" w:rsidP="00FA36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2020-2023</w:t>
      </w:r>
    </w:p>
    <w:p w:rsidR="00FA36D5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A36D5" w:rsidRPr="00EA4832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2022-2023</w:t>
      </w:r>
    </w:p>
    <w:p w:rsidR="0085747A" w:rsidRPr="00DE58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E58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5861">
        <w:rPr>
          <w:rFonts w:ascii="Corbel" w:hAnsi="Corbel"/>
          <w:szCs w:val="24"/>
        </w:rPr>
        <w:t xml:space="preserve">1. </w:t>
      </w:r>
      <w:r w:rsidR="0085747A" w:rsidRPr="00DE5861">
        <w:rPr>
          <w:rFonts w:ascii="Corbel" w:hAnsi="Corbel"/>
          <w:szCs w:val="24"/>
        </w:rPr>
        <w:t xml:space="preserve">Podstawowe </w:t>
      </w:r>
      <w:r w:rsidR="00445970" w:rsidRPr="00DE586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DE5861" w:rsidTr="00B819C8">
        <w:tc>
          <w:tcPr>
            <w:tcW w:w="2694" w:type="dxa"/>
            <w:vAlign w:val="center"/>
          </w:tcPr>
          <w:p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E5861" w:rsidRDefault="002C7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Badania jakościowe w pracy socjalnej </w:t>
            </w:r>
          </w:p>
        </w:tc>
      </w:tr>
      <w:tr w:rsidR="0085747A" w:rsidRPr="00DE5861" w:rsidTr="00B819C8">
        <w:tc>
          <w:tcPr>
            <w:tcW w:w="2694" w:type="dxa"/>
            <w:vAlign w:val="center"/>
          </w:tcPr>
          <w:p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E5861" w:rsidRDefault="002C70B0" w:rsidP="002C70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P1S[5]F_02</w:t>
            </w:r>
          </w:p>
        </w:tc>
      </w:tr>
      <w:tr w:rsidR="0085747A" w:rsidRPr="00DE5861" w:rsidTr="00B819C8">
        <w:tc>
          <w:tcPr>
            <w:tcW w:w="2694" w:type="dxa"/>
            <w:vAlign w:val="center"/>
          </w:tcPr>
          <w:p w:rsidR="0085747A" w:rsidRPr="00DE5861" w:rsidRDefault="00F15C4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E58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15C4F" w:rsidRPr="00DE5861" w:rsidRDefault="00F15C4F" w:rsidP="00AF2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F15C4F" w:rsidRPr="00DE5861" w:rsidTr="00B819C8">
        <w:tc>
          <w:tcPr>
            <w:tcW w:w="2694" w:type="dxa"/>
            <w:vAlign w:val="center"/>
          </w:tcPr>
          <w:p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="0085747A" w:rsidRPr="00DE5861" w:rsidRDefault="0085747A" w:rsidP="00F01BD5">
      <w:pPr>
        <w:pStyle w:val="Podpunkty"/>
        <w:ind w:left="0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* </w:t>
      </w:r>
      <w:r w:rsidRPr="00DE5861">
        <w:rPr>
          <w:rFonts w:ascii="Corbel" w:hAnsi="Corbel"/>
          <w:i/>
          <w:sz w:val="24"/>
          <w:szCs w:val="24"/>
        </w:rPr>
        <w:t>-</w:t>
      </w:r>
      <w:r w:rsidR="00B90885" w:rsidRPr="00DE58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E5861">
        <w:rPr>
          <w:rFonts w:ascii="Corbel" w:hAnsi="Corbel"/>
          <w:b w:val="0"/>
          <w:sz w:val="24"/>
          <w:szCs w:val="24"/>
        </w:rPr>
        <w:t>e,</w:t>
      </w:r>
      <w:r w:rsidRPr="00DE5861">
        <w:rPr>
          <w:rFonts w:ascii="Corbel" w:hAnsi="Corbel"/>
          <w:i/>
          <w:sz w:val="24"/>
          <w:szCs w:val="24"/>
        </w:rPr>
        <w:t xml:space="preserve"> </w:t>
      </w:r>
      <w:r w:rsidRPr="00DE58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E586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E58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1.</w:t>
      </w:r>
      <w:r w:rsidR="00E22FBC" w:rsidRPr="00DE5861">
        <w:rPr>
          <w:rFonts w:ascii="Corbel" w:hAnsi="Corbel"/>
          <w:sz w:val="24"/>
          <w:szCs w:val="24"/>
        </w:rPr>
        <w:t>1</w:t>
      </w:r>
      <w:r w:rsidRPr="00DE58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E586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Semestr</w:t>
            </w:r>
          </w:p>
          <w:p w:rsidR="00015B8F" w:rsidRPr="00DE58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(</w:t>
            </w:r>
            <w:r w:rsidR="00363F78" w:rsidRPr="00DE58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Wykł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Konw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Sem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5861">
              <w:rPr>
                <w:rFonts w:ascii="Corbel" w:hAnsi="Corbel"/>
                <w:szCs w:val="24"/>
              </w:rPr>
              <w:t>Prakt</w:t>
            </w:r>
            <w:proofErr w:type="spellEnd"/>
            <w:r w:rsidRPr="00DE58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5861">
              <w:rPr>
                <w:rFonts w:ascii="Corbel" w:hAnsi="Corbel"/>
                <w:b/>
                <w:szCs w:val="24"/>
              </w:rPr>
              <w:t>Liczba pkt</w:t>
            </w:r>
            <w:r w:rsidR="00B90885" w:rsidRPr="00DE5861">
              <w:rPr>
                <w:rFonts w:ascii="Corbel" w:hAnsi="Corbel"/>
                <w:b/>
                <w:szCs w:val="24"/>
              </w:rPr>
              <w:t>.</w:t>
            </w:r>
            <w:r w:rsidRPr="00DE58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E586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5861" w:rsidRDefault="00F01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DE58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E58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>1.</w:t>
      </w:r>
      <w:r w:rsidR="00E22FBC" w:rsidRPr="00DE5861">
        <w:rPr>
          <w:rFonts w:ascii="Corbel" w:hAnsi="Corbel"/>
          <w:smallCaps w:val="0"/>
          <w:szCs w:val="24"/>
        </w:rPr>
        <w:t>2</w:t>
      </w:r>
      <w:r w:rsidR="00F83B28" w:rsidRPr="00DE5861">
        <w:rPr>
          <w:rFonts w:ascii="Corbel" w:hAnsi="Corbel"/>
          <w:smallCaps w:val="0"/>
          <w:szCs w:val="24"/>
        </w:rPr>
        <w:t>.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E5861" w:rsidRDefault="0076160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DE586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E58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5861">
        <w:rPr>
          <w:rFonts w:ascii="MS Gothic" w:eastAsia="MS Gothic" w:hAnsi="MS Gothic" w:cs="MS Gothic" w:hint="eastAsia"/>
          <w:b w:val="0"/>
          <w:szCs w:val="24"/>
        </w:rPr>
        <w:t>☐</w:t>
      </w:r>
      <w:r w:rsidRPr="00DE586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E586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E586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1.3 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>For</w:t>
      </w:r>
      <w:r w:rsidR="00445970" w:rsidRPr="00DE5861">
        <w:rPr>
          <w:rFonts w:ascii="Corbel" w:hAnsi="Corbel"/>
          <w:smallCaps w:val="0"/>
          <w:szCs w:val="24"/>
        </w:rPr>
        <w:t xml:space="preserve">ma zaliczenia przedmiotu </w:t>
      </w:r>
      <w:r w:rsidRPr="00DE5861">
        <w:rPr>
          <w:rFonts w:ascii="Corbel" w:hAnsi="Corbel"/>
          <w:smallCaps w:val="0"/>
          <w:szCs w:val="24"/>
        </w:rPr>
        <w:t xml:space="preserve"> (z toku) </w:t>
      </w:r>
      <w:r w:rsidRPr="00DE586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E5861" w:rsidRDefault="004C0E0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:rsidR="00E960BB" w:rsidRPr="00DE586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E58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E5861" w:rsidTr="00745302">
        <w:tc>
          <w:tcPr>
            <w:tcW w:w="9670" w:type="dxa"/>
          </w:tcPr>
          <w:p w:rsidR="0085747A" w:rsidRPr="00DE5861" w:rsidRDefault="004C0E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</w:t>
            </w:r>
            <w:r w:rsidR="00951AB7"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badań społecznych</w:t>
            </w:r>
          </w:p>
          <w:p w:rsidR="0085747A" w:rsidRPr="00DE586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DE58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51AB7" w:rsidRDefault="00951AB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E5861" w:rsidRPr="00DE5861" w:rsidRDefault="00DE586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E58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lastRenderedPageBreak/>
        <w:t>3.</w:t>
      </w:r>
      <w:r w:rsidR="0085747A" w:rsidRPr="00DE5861">
        <w:rPr>
          <w:rFonts w:ascii="Corbel" w:hAnsi="Corbel"/>
          <w:szCs w:val="24"/>
        </w:rPr>
        <w:t xml:space="preserve"> </w:t>
      </w:r>
      <w:r w:rsidR="00A84C85" w:rsidRPr="00DE5861">
        <w:rPr>
          <w:rFonts w:ascii="Corbel" w:hAnsi="Corbel"/>
          <w:szCs w:val="24"/>
        </w:rPr>
        <w:t>cele, efekty uczenia się</w:t>
      </w:r>
      <w:r w:rsidR="0085747A" w:rsidRPr="00DE5861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DE5861" w:rsidRDefault="0071620A" w:rsidP="00DE5861">
      <w:pPr>
        <w:pStyle w:val="Podpunkty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3.1 </w:t>
      </w:r>
      <w:r w:rsidR="00C05F44" w:rsidRPr="00DE5861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F7B38" w:rsidRPr="00DE5861" w:rsidTr="00923D7D">
        <w:tc>
          <w:tcPr>
            <w:tcW w:w="851" w:type="dxa"/>
            <w:vAlign w:val="center"/>
          </w:tcPr>
          <w:p w:rsidR="007F7B38" w:rsidRPr="00DE5861" w:rsidRDefault="007F7B38" w:rsidP="00016A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7B38" w:rsidRPr="00DE5861" w:rsidRDefault="007F7B38" w:rsidP="00016A80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Cs w:val="22"/>
              </w:rPr>
            </w:pPr>
            <w:r w:rsidRPr="00DE5861">
              <w:rPr>
                <w:rFonts w:ascii="Corbel" w:hAnsi="Corbel"/>
                <w:b w:val="0"/>
                <w:szCs w:val="22"/>
              </w:rPr>
              <w:t>Dostarczenie wiedzy o metodach jakościowych badań społecznych oraz ich praktycznego zastosowania.</w:t>
            </w:r>
          </w:p>
        </w:tc>
      </w:tr>
      <w:tr w:rsidR="007F7B38" w:rsidRPr="00DE5861" w:rsidTr="00923D7D">
        <w:tc>
          <w:tcPr>
            <w:tcW w:w="851" w:type="dxa"/>
            <w:vAlign w:val="center"/>
          </w:tcPr>
          <w:p w:rsidR="007F7B38" w:rsidRPr="00DE5861" w:rsidRDefault="007F7B38" w:rsidP="00016A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7B38" w:rsidRPr="00DE5861" w:rsidRDefault="007F7B38" w:rsidP="00081B60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E5861">
              <w:rPr>
                <w:rFonts w:ascii="Corbel" w:hAnsi="Corbel"/>
                <w:b w:val="0"/>
                <w:szCs w:val="22"/>
              </w:rPr>
              <w:t>Wykształcenie umiejętności projektowania badań społecznych w zakresie metod jakościowych.</w:t>
            </w:r>
          </w:p>
        </w:tc>
      </w:tr>
    </w:tbl>
    <w:p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DE58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3.2 </w:t>
      </w:r>
      <w:r w:rsidR="001D7B54" w:rsidRPr="00DE5861">
        <w:rPr>
          <w:rFonts w:ascii="Corbel" w:hAnsi="Corbel"/>
          <w:b/>
          <w:sz w:val="24"/>
          <w:szCs w:val="24"/>
        </w:rPr>
        <w:t xml:space="preserve">Efekty </w:t>
      </w:r>
      <w:r w:rsidR="00C05F44" w:rsidRPr="00DE58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E5861">
        <w:rPr>
          <w:rFonts w:ascii="Corbel" w:hAnsi="Corbel"/>
          <w:b/>
          <w:sz w:val="24"/>
          <w:szCs w:val="24"/>
        </w:rPr>
        <w:t>dla przedmiotu</w:t>
      </w:r>
      <w:r w:rsidR="00445970" w:rsidRPr="00DE586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649"/>
        <w:gridCol w:w="1675"/>
      </w:tblGrid>
      <w:tr w:rsidR="00162798" w:rsidRPr="00DE5861" w:rsidTr="00D770F1">
        <w:tc>
          <w:tcPr>
            <w:tcW w:w="1418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smallCaps w:val="0"/>
                <w:szCs w:val="24"/>
              </w:rPr>
              <w:t>EK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649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03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DE58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2798" w:rsidRPr="00DE5861" w:rsidTr="00D770F1">
        <w:tc>
          <w:tcPr>
            <w:tcW w:w="1418" w:type="dxa"/>
          </w:tcPr>
          <w:p w:rsidR="00162798" w:rsidRPr="00DE5861" w:rsidRDefault="0076160F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62798" w:rsidRPr="00DE586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649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j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akościowe metody pozyskiwania danych do analizy zjawisk z obszaru pracy socjalnej i identyfikowania rządzących nimi prawidłowości</w:t>
            </w:r>
          </w:p>
        </w:tc>
        <w:tc>
          <w:tcPr>
            <w:tcW w:w="160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62798" w:rsidRPr="00DE5861" w:rsidTr="00D770F1">
        <w:tc>
          <w:tcPr>
            <w:tcW w:w="1418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s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tosowane jakościowej metody, techniki (IDI) i narzędzia badawczego (scenariusz indywidualnego wywiadu pogłębionego), podstawowe tradycje badań społecznych, projektowanie badań jakościowych w naukach społecznych</w:t>
            </w:r>
          </w:p>
        </w:tc>
        <w:tc>
          <w:tcPr>
            <w:tcW w:w="160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62798" w:rsidRPr="00DE5861" w:rsidTr="00D770F1">
        <w:tc>
          <w:tcPr>
            <w:tcW w:w="1418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wykorzystywać wiedzę teoretyczną o procesach zachodzących w społeczeństwie do szczegółowego, jakościowego opisu kwestii związanych z pracą socjalną oraz projektowania badań jakościowych   </w:t>
            </w:r>
          </w:p>
        </w:tc>
        <w:tc>
          <w:tcPr>
            <w:tcW w:w="160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2798" w:rsidRPr="00DE5861" w:rsidTr="00D770F1">
        <w:tc>
          <w:tcPr>
            <w:tcW w:w="1418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analizować samodzielnie  przyczyny i przebieg  ważnych dla wykonywania pracy socjalnej problemów społecznych; prognozować procesy i zjawiska społeczne zachodzące w społeczeństwie i prowadzące do zagrożeń ubóstwem i wykluczeniem społecznym</w:t>
            </w:r>
          </w:p>
        </w:tc>
        <w:tc>
          <w:tcPr>
            <w:tcW w:w="160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2798" w:rsidRPr="00DE5861" w:rsidTr="00D770F1">
        <w:tc>
          <w:tcPr>
            <w:tcW w:w="1418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zachowań  w celu diagnozowania, prognozowania oraz formułowania programów działań socjalnych na podstawie projektowania badań jakościowych </w:t>
            </w:r>
          </w:p>
        </w:tc>
        <w:tc>
          <w:tcPr>
            <w:tcW w:w="160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E5861" w:rsidRDefault="00675843" w:rsidP="001A47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>3.3</w:t>
      </w:r>
      <w:r w:rsidR="001D7B54" w:rsidRPr="00DE5861">
        <w:rPr>
          <w:rFonts w:ascii="Corbel" w:hAnsi="Corbel"/>
          <w:b/>
          <w:sz w:val="24"/>
          <w:szCs w:val="24"/>
        </w:rPr>
        <w:t xml:space="preserve"> </w:t>
      </w:r>
      <w:r w:rsidR="0085747A" w:rsidRPr="00DE5861">
        <w:rPr>
          <w:rFonts w:ascii="Corbel" w:hAnsi="Corbel"/>
          <w:b/>
          <w:sz w:val="24"/>
          <w:szCs w:val="24"/>
        </w:rPr>
        <w:t>T</w:t>
      </w:r>
      <w:r w:rsidR="001D7B54" w:rsidRPr="00DE58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E5861">
        <w:rPr>
          <w:rFonts w:ascii="Corbel" w:hAnsi="Corbel"/>
          <w:sz w:val="24"/>
          <w:szCs w:val="24"/>
        </w:rPr>
        <w:t xml:space="preserve">  </w:t>
      </w:r>
    </w:p>
    <w:p w:rsidR="0085747A" w:rsidRPr="00DE5861" w:rsidRDefault="0085747A" w:rsidP="00DE58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5861">
        <w:rPr>
          <w:rFonts w:ascii="Corbel" w:hAnsi="Corbel"/>
          <w:sz w:val="24"/>
          <w:szCs w:val="24"/>
        </w:rPr>
        <w:t xml:space="preserve">, </w:t>
      </w:r>
      <w:r w:rsidRPr="00DE58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DE5861" w:rsidTr="00923D7D">
        <w:tc>
          <w:tcPr>
            <w:tcW w:w="9639" w:type="dxa"/>
          </w:tcPr>
          <w:p w:rsidR="0085747A" w:rsidRPr="00DE58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Wprowadzenie do badań jakościowych, specyfika badań jakościowych, podstawowe pojęcia. 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Specyfika badań jakościowych w pracy socjalnej 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Typy badań jakościowych i ich najpopularniejsze techniki (IDI, FGI)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wybór problematyki badań,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Przygotowanie procesu badań jakościowych:  cele i pytania badawcze, 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dobór próby oraz techniki badawczej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opracowanie narzędzia badawczego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Realizacja badań jakościowych – problemy i dylematy etyczne </w:t>
            </w:r>
          </w:p>
        </w:tc>
      </w:tr>
      <w:tr w:rsidR="001A47B1" w:rsidRPr="00DE5861" w:rsidTr="00923D7D">
        <w:tc>
          <w:tcPr>
            <w:tcW w:w="9639" w:type="dxa"/>
          </w:tcPr>
          <w:p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Transkrypcje w badaniach jakościowych </w:t>
            </w:r>
            <w:r w:rsidR="00D770F1">
              <w:rPr>
                <w:rFonts w:ascii="Corbel" w:hAnsi="Corbel"/>
                <w:sz w:val="24"/>
                <w:szCs w:val="24"/>
              </w:rPr>
              <w:t xml:space="preserve"> i analiza danych </w:t>
            </w:r>
          </w:p>
        </w:tc>
      </w:tr>
    </w:tbl>
    <w:p w:rsidR="0085747A" w:rsidRPr="00DE58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lastRenderedPageBreak/>
        <w:t>3.4 Metody dydaktyczne</w:t>
      </w:r>
      <w:r w:rsidRPr="00DE5861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DE5861" w:rsidRDefault="001A47B1" w:rsidP="00DE5861">
      <w:pPr>
        <w:rPr>
          <w:rFonts w:ascii="Corbel" w:hAnsi="Corbel"/>
          <w:sz w:val="24"/>
        </w:rPr>
      </w:pPr>
      <w:r w:rsidRPr="00DE5861">
        <w:rPr>
          <w:rFonts w:ascii="Corbel" w:hAnsi="Corbel"/>
          <w:sz w:val="24"/>
        </w:rPr>
        <w:t>Konwersatorium: analiza i interpretacja tekstów źródłowych, praca indywidualna (dobór metod, opracowanie szkicu projektu badawczego: celów, problematyki, metod i technik, dobór próby i przygotowanie narzędzia badawczego do realizacji założonych celów badawczych</w:t>
      </w:r>
      <w:r w:rsidR="00F01BD5">
        <w:rPr>
          <w:rFonts w:ascii="Corbel" w:hAnsi="Corbel"/>
          <w:sz w:val="24"/>
        </w:rPr>
        <w:t>)</w:t>
      </w:r>
      <w:r w:rsidRPr="00DE5861">
        <w:rPr>
          <w:rFonts w:ascii="Corbel" w:hAnsi="Corbel"/>
          <w:sz w:val="24"/>
        </w:rPr>
        <w:t>, dyskusja kierowana</w:t>
      </w:r>
      <w:r w:rsidR="00973A57">
        <w:rPr>
          <w:rFonts w:ascii="Corbel" w:hAnsi="Corbel"/>
          <w:sz w:val="24"/>
        </w:rPr>
        <w:t>.</w:t>
      </w:r>
    </w:p>
    <w:p w:rsidR="00923D7D" w:rsidRPr="00DE58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 </w:t>
      </w:r>
      <w:r w:rsidR="0085747A" w:rsidRPr="00DE5861">
        <w:rPr>
          <w:rFonts w:ascii="Corbel" w:hAnsi="Corbel"/>
          <w:smallCaps w:val="0"/>
          <w:szCs w:val="24"/>
        </w:rPr>
        <w:t>METODY I KRYTERIA OCENY</w:t>
      </w:r>
      <w:r w:rsidR="009F4610" w:rsidRPr="00DE5861">
        <w:rPr>
          <w:rFonts w:ascii="Corbel" w:hAnsi="Corbel"/>
          <w:smallCaps w:val="0"/>
          <w:szCs w:val="24"/>
        </w:rPr>
        <w:t xml:space="preserve"> </w:t>
      </w:r>
    </w:p>
    <w:p w:rsidR="0085747A" w:rsidRPr="00DE5861" w:rsidRDefault="0085747A" w:rsidP="00DE58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E58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6520"/>
        <w:gridCol w:w="2126"/>
      </w:tblGrid>
      <w:tr w:rsidR="00162798" w:rsidRPr="00DE5861" w:rsidTr="00D770F1">
        <w:tc>
          <w:tcPr>
            <w:tcW w:w="993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0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E58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2798" w:rsidRPr="00DE5861" w:rsidTr="00D770F1">
        <w:tc>
          <w:tcPr>
            <w:tcW w:w="99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E586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520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</w:t>
            </w:r>
            <w:r w:rsidRPr="00DE5861">
              <w:rPr>
                <w:rFonts w:ascii="Corbel" w:hAnsi="Corbel"/>
                <w:b w:val="0"/>
                <w:strike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62798" w:rsidRPr="00DE5861" w:rsidTr="00D770F1">
        <w:tc>
          <w:tcPr>
            <w:tcW w:w="99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0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:rsidTr="00D770F1">
        <w:tc>
          <w:tcPr>
            <w:tcW w:w="99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:rsidTr="00D770F1">
        <w:tc>
          <w:tcPr>
            <w:tcW w:w="99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:rsidTr="00D770F1">
        <w:tc>
          <w:tcPr>
            <w:tcW w:w="993" w:type="dxa"/>
          </w:tcPr>
          <w:p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Miniprojekt</w:t>
            </w:r>
            <w:proofErr w:type="spellEnd"/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badawczy, Obserwacja w trakcie zajęć, Aktywność na zajęciach </w:t>
            </w:r>
          </w:p>
        </w:tc>
        <w:tc>
          <w:tcPr>
            <w:tcW w:w="2126" w:type="dxa"/>
          </w:tcPr>
          <w:p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</w:tbl>
    <w:p w:rsidR="00923D7D" w:rsidRPr="00DE58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DE5861" w:rsidRDefault="003E1941" w:rsidP="00F01B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4.2 </w:t>
      </w:r>
      <w:r w:rsidR="0085747A" w:rsidRPr="00DE58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E58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E5861" w:rsidTr="00923D7D">
        <w:tc>
          <w:tcPr>
            <w:tcW w:w="9670" w:type="dxa"/>
          </w:tcPr>
          <w:p w:rsidR="0085747A" w:rsidRPr="00DE5861" w:rsidRDefault="000032E7" w:rsidP="00F01BD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Zaliczenie z oceną: Zaliczenie przedmiotu odbywa się na podstawie uczestnictwa w zajęciach oraz przygotowania </w:t>
            </w:r>
            <w:proofErr w:type="spellStart"/>
            <w:r w:rsidRPr="00DE5861">
              <w:rPr>
                <w:rFonts w:ascii="Corbel" w:hAnsi="Corbel"/>
                <w:sz w:val="24"/>
                <w:szCs w:val="24"/>
              </w:rPr>
              <w:t>miniprojektu</w:t>
            </w:r>
            <w:proofErr w:type="spellEnd"/>
            <w:r w:rsidRPr="00DE5861">
              <w:rPr>
                <w:rFonts w:ascii="Corbel" w:hAnsi="Corbel"/>
                <w:sz w:val="24"/>
                <w:szCs w:val="24"/>
              </w:rPr>
              <w:t xml:space="preserve"> badawczego uwzględniającego: problematykę badań, p</w:t>
            </w:r>
            <w:r w:rsidR="00F01BD5">
              <w:rPr>
                <w:rFonts w:ascii="Corbel" w:hAnsi="Corbel"/>
                <w:sz w:val="24"/>
                <w:szCs w:val="24"/>
              </w:rPr>
              <w:t>ytania oraz cele badawcze, opis metody i</w:t>
            </w:r>
            <w:r w:rsidRPr="00DE5861">
              <w:rPr>
                <w:rFonts w:ascii="Corbel" w:hAnsi="Corbel"/>
                <w:sz w:val="24"/>
                <w:szCs w:val="24"/>
              </w:rPr>
              <w:t xml:space="preserve"> techniki</w:t>
            </w:r>
            <w:r w:rsidR="00F01BD5">
              <w:rPr>
                <w:rFonts w:ascii="Corbel" w:hAnsi="Corbel"/>
                <w:sz w:val="24"/>
                <w:szCs w:val="24"/>
              </w:rPr>
              <w:t xml:space="preserve"> oraz doboru</w:t>
            </w:r>
            <w:r w:rsidRPr="00DE5861">
              <w:rPr>
                <w:rFonts w:ascii="Corbel" w:hAnsi="Corbel"/>
                <w:sz w:val="24"/>
                <w:szCs w:val="24"/>
              </w:rPr>
              <w:t xml:space="preserve"> próby, przygotowanie narzędzia badawczego. </w:t>
            </w:r>
            <w:r w:rsidR="00B91279" w:rsidRPr="00DE5861">
              <w:rPr>
                <w:rFonts w:ascii="Corbel" w:hAnsi="Corbel"/>
                <w:sz w:val="24"/>
                <w:szCs w:val="24"/>
              </w:rPr>
              <w:t xml:space="preserve">Osoby, które wykazywały znaczną aktywność podczas zajęć </w:t>
            </w:r>
            <w:r w:rsidR="00771866" w:rsidRPr="00DE5861">
              <w:rPr>
                <w:rFonts w:ascii="Corbel" w:hAnsi="Corbel"/>
                <w:sz w:val="24"/>
                <w:szCs w:val="24"/>
              </w:rPr>
              <w:t>mogą otrzymać podwyższenie ostatecznej oceny o 0,5 stopnia</w:t>
            </w:r>
          </w:p>
        </w:tc>
      </w:tr>
    </w:tbl>
    <w:p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01BD5" w:rsidRDefault="0085747A" w:rsidP="00F01B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5. </w:t>
      </w:r>
      <w:r w:rsidR="00C61DC5" w:rsidRPr="00DE58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DE5861" w:rsidTr="003E1941">
        <w:tc>
          <w:tcPr>
            <w:tcW w:w="4962" w:type="dxa"/>
            <w:vAlign w:val="center"/>
          </w:tcPr>
          <w:p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E58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E5861" w:rsidTr="00923D7D">
        <w:tc>
          <w:tcPr>
            <w:tcW w:w="4962" w:type="dxa"/>
          </w:tcPr>
          <w:p w:rsidR="0085747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G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E58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E586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E586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E58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E5861" w:rsidTr="00923D7D">
        <w:tc>
          <w:tcPr>
            <w:tcW w:w="4962" w:type="dxa"/>
          </w:tcPr>
          <w:p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E5861" w:rsidRDefault="007E42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E5861" w:rsidTr="00923D7D">
        <w:tc>
          <w:tcPr>
            <w:tcW w:w="4962" w:type="dxa"/>
          </w:tcPr>
          <w:p w:rsidR="0071620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E58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E58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42FB" w:rsidRPr="00DE586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E5861" w:rsidTr="00923D7D">
        <w:tc>
          <w:tcPr>
            <w:tcW w:w="4962" w:type="dxa"/>
          </w:tcPr>
          <w:p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E5861" w:rsidTr="00923D7D">
        <w:tc>
          <w:tcPr>
            <w:tcW w:w="4962" w:type="dxa"/>
          </w:tcPr>
          <w:p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DE58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58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E58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BD5" w:rsidRDefault="00F01BD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0F1" w:rsidRPr="00DE5861" w:rsidRDefault="00D770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E5861" w:rsidRDefault="0071620A" w:rsidP="00DE58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E5861">
        <w:rPr>
          <w:rFonts w:ascii="Corbel" w:hAnsi="Corbel"/>
          <w:smallCaps w:val="0"/>
          <w:szCs w:val="24"/>
        </w:rPr>
        <w:t>PRAKTYKI ZAWO</w:t>
      </w:r>
      <w:r w:rsidR="009D3F3B" w:rsidRPr="00DE586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DE5861" w:rsidTr="0071620A">
        <w:trPr>
          <w:trHeight w:val="397"/>
        </w:trPr>
        <w:tc>
          <w:tcPr>
            <w:tcW w:w="3544" w:type="dxa"/>
          </w:tcPr>
          <w:p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___</w:t>
            </w:r>
          </w:p>
        </w:tc>
      </w:tr>
      <w:tr w:rsidR="0085747A" w:rsidRPr="00DE5861" w:rsidTr="0071620A">
        <w:trPr>
          <w:trHeight w:val="397"/>
        </w:trPr>
        <w:tc>
          <w:tcPr>
            <w:tcW w:w="3544" w:type="dxa"/>
          </w:tcPr>
          <w:p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___</w:t>
            </w:r>
          </w:p>
        </w:tc>
      </w:tr>
    </w:tbl>
    <w:p w:rsidR="003E1941" w:rsidRPr="00DE58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DE58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7. </w:t>
      </w:r>
      <w:r w:rsidR="0085747A" w:rsidRPr="00DE5861">
        <w:rPr>
          <w:rFonts w:ascii="Corbel" w:hAnsi="Corbel"/>
          <w:smallCaps w:val="0"/>
          <w:szCs w:val="24"/>
        </w:rPr>
        <w:t>LITERATURA</w:t>
      </w:r>
      <w:r w:rsidRPr="00DE58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DE5861" w:rsidTr="00D72D2A">
        <w:trPr>
          <w:trHeight w:val="397"/>
        </w:trPr>
        <w:tc>
          <w:tcPr>
            <w:tcW w:w="9639" w:type="dxa"/>
          </w:tcPr>
          <w:p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Worek, B. (2017). Metody jakościowe i ich wykorzystanie w obszarze pracy socjalnej.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Zeszyty Pracy </w:t>
            </w:r>
            <w:r>
              <w:rPr>
                <w:rStyle w:val="contextualspellingandgrammarerror"/>
                <w:rFonts w:ascii="Corbel" w:hAnsi="Corbel" w:cs="Segoe UI"/>
                <w:i/>
                <w:iCs/>
              </w:rPr>
              <w:t>Socjalnej</w:t>
            </w:r>
            <w:r>
              <w:rPr>
                <w:rStyle w:val="contextualspellingandgrammarerror"/>
                <w:rFonts w:ascii="Corbel" w:hAnsi="Corbel" w:cs="Segoe UI"/>
              </w:rPr>
              <w:t>,  22</w:t>
            </w:r>
            <w:r>
              <w:rPr>
                <w:rStyle w:val="normaltextrun"/>
                <w:rFonts w:ascii="Corbel" w:hAnsi="Corbel" w:cs="Segoe UI"/>
              </w:rPr>
              <w:t xml:space="preserve">, 2.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Kvale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S.</w:t>
            </w:r>
            <w:r>
              <w:rPr>
                <w:rStyle w:val="contextualspellingandgrammarerror"/>
                <w:rFonts w:ascii="Corbel" w:hAnsi="Corbel" w:cs="Segoe UI"/>
              </w:rPr>
              <w:t>,  (</w:t>
            </w:r>
            <w:r>
              <w:rPr>
                <w:rStyle w:val="normaltextrun"/>
                <w:rFonts w:ascii="Corbel" w:hAnsi="Corbel" w:cs="Segoe UI"/>
              </w:rPr>
              <w:t xml:space="preserve">2004).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Interviews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: wprowadzenie do jakościowego wywiadu badawczego.</w:t>
            </w:r>
            <w:r>
              <w:rPr>
                <w:rStyle w:val="normaltextrun"/>
                <w:rFonts w:ascii="Corbel" w:hAnsi="Corbel" w:cs="Segoe UI"/>
              </w:rPr>
              <w:t xml:space="preserve"> Białystok: Wyd. Trans Humana.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Flick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U. (2012). 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Projektowanie badania jakościowego.</w:t>
            </w:r>
            <w:r>
              <w:rPr>
                <w:rStyle w:val="normaltextrun"/>
                <w:rFonts w:ascii="Corbel" w:hAnsi="Corbel" w:cs="Segoe UI"/>
              </w:rPr>
              <w:t xml:space="preserve"> Warszawa: Wyd. Naukowe PWN.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Babbie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E. (2007). 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Badania społeczne w praktyce.</w:t>
            </w:r>
            <w:r>
              <w:rPr>
                <w:rStyle w:val="normaltextrun"/>
                <w:rFonts w:ascii="Corbel" w:hAnsi="Corbel" w:cs="Segoe UI"/>
              </w:rPr>
              <w:t xml:space="preserve"> Warszawa: Wyd. Naukowe PWN.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E42FB" w:rsidRPr="0076160F" w:rsidRDefault="0076160F" w:rsidP="0076160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Silverman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D. (2008).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Prowadzenie badań jakościowych.</w:t>
            </w:r>
            <w:r>
              <w:rPr>
                <w:rStyle w:val="normaltextrun"/>
                <w:rFonts w:ascii="Corbel" w:hAnsi="Corbel" w:cs="Segoe UI"/>
              </w:rPr>
              <w:t xml:space="preserve"> Warszawa: Wyd. Naukowe PWN.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</w:tc>
      </w:tr>
      <w:tr w:rsidR="0085747A" w:rsidRPr="00DE5861" w:rsidTr="00D72D2A">
        <w:trPr>
          <w:trHeight w:val="397"/>
        </w:trPr>
        <w:tc>
          <w:tcPr>
            <w:tcW w:w="9639" w:type="dxa"/>
          </w:tcPr>
          <w:p w:rsidR="00F01BD5" w:rsidRPr="00F01BD5" w:rsidRDefault="0085747A" w:rsidP="00F01B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Kvale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S. (2018).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Prowadzenie wywiadów.</w:t>
            </w:r>
            <w:r>
              <w:rPr>
                <w:rStyle w:val="normaltextrun"/>
                <w:rFonts w:ascii="Corbel" w:hAnsi="Corbel" w:cs="Segoe UI"/>
              </w:rPr>
              <w:t xml:space="preserve"> Warszawa: Wyd. Naukowe PWN.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6160F" w:rsidRPr="0076160F" w:rsidRDefault="0076160F" w:rsidP="0076160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</w:rPr>
              <w:t>Miński, R. (2017). Wywiad pogłębiony jako technika badawcza. Możliwości wykorzystania IDI w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Segoe UI"/>
              </w:rPr>
              <w:t xml:space="preserve">badaniach ewaluacyjnych. </w:t>
            </w:r>
            <w:proofErr w:type="spellStart"/>
            <w:r w:rsidRPr="0076160F"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Przegląd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 xml:space="preserve"> </w:t>
            </w:r>
            <w:proofErr w:type="spellStart"/>
            <w:r w:rsidRPr="0076160F"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Socjologii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 xml:space="preserve"> </w:t>
            </w:r>
            <w:proofErr w:type="spellStart"/>
            <w:r w:rsidRPr="0076160F"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Jakościowej</w:t>
            </w:r>
            <w:proofErr w:type="spellEnd"/>
            <w:r w:rsidRPr="0076160F">
              <w:rPr>
                <w:rStyle w:val="normaltextrun"/>
                <w:rFonts w:ascii="Corbel" w:hAnsi="Corbel" w:cs="Segoe UI"/>
                <w:lang w:val="en-US"/>
              </w:rPr>
              <w:t>,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 w:rsidRPr="0076160F">
              <w:rPr>
                <w:rStyle w:val="normaltextrun"/>
                <w:rFonts w:ascii="Corbel" w:hAnsi="Corbel" w:cs="Segoe UI"/>
                <w:lang w:val="en-US"/>
              </w:rPr>
              <w:t>13,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 w:rsidRPr="0076160F">
              <w:rPr>
                <w:rStyle w:val="normaltextrun"/>
                <w:rFonts w:ascii="Corbel" w:hAnsi="Corbel" w:cs="Segoe UI"/>
                <w:lang w:val="en-US"/>
              </w:rPr>
              <w:t>3.</w:t>
            </w:r>
            <w:r>
              <w:rPr>
                <w:rStyle w:val="eop"/>
                <w:rFonts w:ascii="Corbel" w:eastAsia="Calibri" w:hAnsi="Corbel" w:cs="Segoe UI"/>
                <w:lang w:val="en-US"/>
              </w:rPr>
              <w:t xml:space="preserve"> </w:t>
            </w:r>
          </w:p>
          <w:p w:rsidR="0076160F" w:rsidRDefault="0076160F" w:rsidP="0076160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xtualspellingandgrammarerror"/>
                <w:rFonts w:ascii="Corbel" w:hAnsi="Corbel" w:cs="Segoe UI"/>
                <w:lang w:val="en-US"/>
              </w:rPr>
              <w:t>Shaw,  I.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, Gould, </w:t>
            </w:r>
            <w:r>
              <w:rPr>
                <w:rStyle w:val="contextualspellingandgrammarerror"/>
                <w:rFonts w:ascii="Corbel" w:hAnsi="Corbel" w:cs="Segoe UI"/>
                <w:lang w:val="en-US"/>
              </w:rPr>
              <w:t>N.(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2001). 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 xml:space="preserve">Qualitative Research in Social Work. </w:t>
            </w:r>
            <w:r w:rsidRPr="0076160F">
              <w:rPr>
                <w:rStyle w:val="normaltextrun"/>
                <w:rFonts w:ascii="Corbel" w:hAnsi="Corbel" w:cs="Segoe UI"/>
              </w:rPr>
              <w:t>London: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 w:rsidRPr="0076160F">
              <w:rPr>
                <w:rStyle w:val="normaltextrun"/>
                <w:rFonts w:ascii="Corbel" w:hAnsi="Corbel" w:cs="Segoe UI"/>
              </w:rPr>
              <w:t>Sage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 w:rsidRPr="0076160F">
              <w:rPr>
                <w:rStyle w:val="normaltextrun"/>
                <w:rFonts w:ascii="Corbel" w:hAnsi="Corbel" w:cs="Segoe UI"/>
              </w:rPr>
              <w:t>Publications</w:t>
            </w:r>
            <w:proofErr w:type="spellEnd"/>
            <w:r w:rsidRPr="0076160F"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7E42FB" w:rsidRPr="0076160F" w:rsidRDefault="0076160F" w:rsidP="0076160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Pokrzywa M. (2019). Wielowymiarowe wykluczenie klientek pomocy społecznej w Polsce.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i/>
                  <w:iCs/>
                  <w:color w:val="0000FF"/>
                </w:rPr>
                <w:t>Zeszyty Pracy Socjalnej</w:t>
              </w:r>
            </w:hyperlink>
            <w:r>
              <w:rPr>
                <w:rStyle w:val="normaltextrun"/>
                <w:rFonts w:ascii="Corbel" w:hAnsi="Corbel" w:cs="Segoe UI"/>
                <w:i/>
                <w:iCs/>
              </w:rPr>
              <w:t>,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Corbel"/>
              </w:rPr>
              <w:t>24,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Segoe UI"/>
              </w:rPr>
              <w:t>2.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</w:tc>
      </w:tr>
    </w:tbl>
    <w:p w:rsidR="0085747A" w:rsidRPr="00DE58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0F1" w:rsidRPr="00DE5861" w:rsidRDefault="00D770F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E586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B26" w:rsidRDefault="00031B26" w:rsidP="00C16ABF">
      <w:pPr>
        <w:spacing w:after="0" w:line="240" w:lineRule="auto"/>
      </w:pPr>
      <w:r>
        <w:separator/>
      </w:r>
    </w:p>
  </w:endnote>
  <w:endnote w:type="continuationSeparator" w:id="0">
    <w:p w:rsidR="00031B26" w:rsidRDefault="00031B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516"/>
      <w:docPartObj>
        <w:docPartGallery w:val="Page Numbers (Bottom of Page)"/>
        <w:docPartUnique/>
      </w:docPartObj>
    </w:sdtPr>
    <w:sdtContent>
      <w:p w:rsidR="00AF24CB" w:rsidRDefault="00E82C2B">
        <w:pPr>
          <w:pStyle w:val="Stopka"/>
          <w:jc w:val="right"/>
        </w:pPr>
        <w:r>
          <w:fldChar w:fldCharType="begin"/>
        </w:r>
        <w:r w:rsidR="005A793A">
          <w:instrText xml:space="preserve"> PAGE   \* MERGEFORMAT </w:instrText>
        </w:r>
        <w:r>
          <w:fldChar w:fldCharType="separate"/>
        </w:r>
        <w:r w:rsidR="007616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24CB" w:rsidRDefault="00AF24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B26" w:rsidRDefault="00031B26" w:rsidP="00C16ABF">
      <w:pPr>
        <w:spacing w:after="0" w:line="240" w:lineRule="auto"/>
      </w:pPr>
      <w:r>
        <w:separator/>
      </w:r>
    </w:p>
  </w:footnote>
  <w:footnote w:type="continuationSeparator" w:id="0">
    <w:p w:rsidR="00031B26" w:rsidRDefault="00031B26" w:rsidP="00C16ABF">
      <w:pPr>
        <w:spacing w:after="0" w:line="240" w:lineRule="auto"/>
      </w:pPr>
      <w:r>
        <w:continuationSeparator/>
      </w:r>
    </w:p>
  </w:footnote>
  <w:footnote w:id="1">
    <w:p w:rsidR="00162798" w:rsidRDefault="00162798" w:rsidP="001627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Y3tTAwN7AwMrRQ0lEKTi0uzszPAykwrAUAGBibBSwAAAA="/>
  </w:docVars>
  <w:rsids>
    <w:rsidRoot w:val="00BD66E9"/>
    <w:rsid w:val="000032E7"/>
    <w:rsid w:val="000048FD"/>
    <w:rsid w:val="000077B4"/>
    <w:rsid w:val="00015B8F"/>
    <w:rsid w:val="00022ECE"/>
    <w:rsid w:val="00031B26"/>
    <w:rsid w:val="00041BE8"/>
    <w:rsid w:val="00042A51"/>
    <w:rsid w:val="00042D2E"/>
    <w:rsid w:val="00044C82"/>
    <w:rsid w:val="00070ED6"/>
    <w:rsid w:val="000742DC"/>
    <w:rsid w:val="00081B60"/>
    <w:rsid w:val="00084C12"/>
    <w:rsid w:val="00085D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4AD"/>
    <w:rsid w:val="00124293"/>
    <w:rsid w:val="00124BFF"/>
    <w:rsid w:val="0012560E"/>
    <w:rsid w:val="00127108"/>
    <w:rsid w:val="00134B13"/>
    <w:rsid w:val="00146BC0"/>
    <w:rsid w:val="00153C41"/>
    <w:rsid w:val="00154381"/>
    <w:rsid w:val="00162798"/>
    <w:rsid w:val="001640A7"/>
    <w:rsid w:val="00164FA7"/>
    <w:rsid w:val="00166A03"/>
    <w:rsid w:val="001718A7"/>
    <w:rsid w:val="001737CF"/>
    <w:rsid w:val="00176083"/>
    <w:rsid w:val="00192F37"/>
    <w:rsid w:val="001A47B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2C5"/>
    <w:rsid w:val="00260E03"/>
    <w:rsid w:val="00276D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0B0"/>
    <w:rsid w:val="002D3375"/>
    <w:rsid w:val="002D73D4"/>
    <w:rsid w:val="002E2F22"/>
    <w:rsid w:val="002E735E"/>
    <w:rsid w:val="002E78E0"/>
    <w:rsid w:val="002F02A3"/>
    <w:rsid w:val="002F4ABE"/>
    <w:rsid w:val="003018BA"/>
    <w:rsid w:val="0030395F"/>
    <w:rsid w:val="0030599E"/>
    <w:rsid w:val="00305C92"/>
    <w:rsid w:val="003151C5"/>
    <w:rsid w:val="003343CF"/>
    <w:rsid w:val="00346FE9"/>
    <w:rsid w:val="0034759A"/>
    <w:rsid w:val="003503F6"/>
    <w:rsid w:val="003530DD"/>
    <w:rsid w:val="00363F78"/>
    <w:rsid w:val="00364AD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CF"/>
    <w:rsid w:val="004706D1"/>
    <w:rsid w:val="00471326"/>
    <w:rsid w:val="0047598D"/>
    <w:rsid w:val="004840FD"/>
    <w:rsid w:val="00490F7D"/>
    <w:rsid w:val="00491678"/>
    <w:rsid w:val="004968E2"/>
    <w:rsid w:val="004977E5"/>
    <w:rsid w:val="004A3EEA"/>
    <w:rsid w:val="004A4D1F"/>
    <w:rsid w:val="004C0E06"/>
    <w:rsid w:val="004D5282"/>
    <w:rsid w:val="004E17F4"/>
    <w:rsid w:val="004E324F"/>
    <w:rsid w:val="004F1551"/>
    <w:rsid w:val="004F55A3"/>
    <w:rsid w:val="0050496F"/>
    <w:rsid w:val="00513B6F"/>
    <w:rsid w:val="00517C63"/>
    <w:rsid w:val="005363C4"/>
    <w:rsid w:val="00536BDE"/>
    <w:rsid w:val="00543782"/>
    <w:rsid w:val="00543ACC"/>
    <w:rsid w:val="0056696D"/>
    <w:rsid w:val="005734BE"/>
    <w:rsid w:val="0059484D"/>
    <w:rsid w:val="005A0855"/>
    <w:rsid w:val="005A3196"/>
    <w:rsid w:val="005A793A"/>
    <w:rsid w:val="005C080F"/>
    <w:rsid w:val="005C55E5"/>
    <w:rsid w:val="005C696A"/>
    <w:rsid w:val="005D1472"/>
    <w:rsid w:val="005E6E85"/>
    <w:rsid w:val="005F31D2"/>
    <w:rsid w:val="0060150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81"/>
    <w:rsid w:val="0071415E"/>
    <w:rsid w:val="0071620A"/>
    <w:rsid w:val="00724677"/>
    <w:rsid w:val="00725459"/>
    <w:rsid w:val="007327BD"/>
    <w:rsid w:val="00734608"/>
    <w:rsid w:val="00745302"/>
    <w:rsid w:val="007461D6"/>
    <w:rsid w:val="00746EC8"/>
    <w:rsid w:val="0076160F"/>
    <w:rsid w:val="00763BF1"/>
    <w:rsid w:val="00766FD4"/>
    <w:rsid w:val="00771866"/>
    <w:rsid w:val="0078168C"/>
    <w:rsid w:val="00787C2A"/>
    <w:rsid w:val="00790E27"/>
    <w:rsid w:val="007A4022"/>
    <w:rsid w:val="007A6E6E"/>
    <w:rsid w:val="007B21F9"/>
    <w:rsid w:val="007C3299"/>
    <w:rsid w:val="007C3BCC"/>
    <w:rsid w:val="007C4546"/>
    <w:rsid w:val="007D6E56"/>
    <w:rsid w:val="007D704E"/>
    <w:rsid w:val="007E42FB"/>
    <w:rsid w:val="007F4155"/>
    <w:rsid w:val="007F7B3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AB7"/>
    <w:rsid w:val="00954A07"/>
    <w:rsid w:val="00961939"/>
    <w:rsid w:val="00973A57"/>
    <w:rsid w:val="009752FC"/>
    <w:rsid w:val="00997F14"/>
    <w:rsid w:val="009A78D9"/>
    <w:rsid w:val="009C3E31"/>
    <w:rsid w:val="009C54AE"/>
    <w:rsid w:val="009C788E"/>
    <w:rsid w:val="009D11EC"/>
    <w:rsid w:val="009D3F3B"/>
    <w:rsid w:val="009D499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5C"/>
    <w:rsid w:val="00AF24CB"/>
    <w:rsid w:val="00AF2C1E"/>
    <w:rsid w:val="00B06142"/>
    <w:rsid w:val="00B135B1"/>
    <w:rsid w:val="00B2153B"/>
    <w:rsid w:val="00B2757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279"/>
    <w:rsid w:val="00BA2F2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D2A"/>
    <w:rsid w:val="00D74119"/>
    <w:rsid w:val="00D770F1"/>
    <w:rsid w:val="00D8075B"/>
    <w:rsid w:val="00D8678B"/>
    <w:rsid w:val="00D92F39"/>
    <w:rsid w:val="00DA2114"/>
    <w:rsid w:val="00DE09C0"/>
    <w:rsid w:val="00DE4A14"/>
    <w:rsid w:val="00DE5861"/>
    <w:rsid w:val="00DF320D"/>
    <w:rsid w:val="00DF71C8"/>
    <w:rsid w:val="00E10A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C2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033"/>
    <w:rsid w:val="00F01BD5"/>
    <w:rsid w:val="00F070AB"/>
    <w:rsid w:val="00F15C4F"/>
    <w:rsid w:val="00F17567"/>
    <w:rsid w:val="00F27A7B"/>
    <w:rsid w:val="00F33D4D"/>
    <w:rsid w:val="00F526AF"/>
    <w:rsid w:val="00F617C3"/>
    <w:rsid w:val="00F7066B"/>
    <w:rsid w:val="00F83B28"/>
    <w:rsid w:val="00F94730"/>
    <w:rsid w:val="00F974DA"/>
    <w:rsid w:val="00FA36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616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6160F"/>
  </w:style>
  <w:style w:type="character" w:customStyle="1" w:styleId="contextualspellingandgrammarerror">
    <w:name w:val="contextualspellingandgrammarerror"/>
    <w:basedOn w:val="Domylnaczcionkaakapitu"/>
    <w:rsid w:val="0076160F"/>
  </w:style>
  <w:style w:type="character" w:customStyle="1" w:styleId="eop">
    <w:name w:val="eop"/>
    <w:basedOn w:val="Domylnaczcionkaakapitu"/>
    <w:rsid w:val="0076160F"/>
  </w:style>
  <w:style w:type="character" w:customStyle="1" w:styleId="spellingerror">
    <w:name w:val="spellingerror"/>
    <w:basedOn w:val="Domylnaczcionkaakapitu"/>
    <w:rsid w:val="00761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68B3B-A11C-498D-8D21-48DBE9B28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10C4D-53BB-497A-A321-18559E95C3A1}"/>
</file>

<file path=customXml/itemProps3.xml><?xml version="1.0" encoding="utf-8"?>
<ds:datastoreItem xmlns:ds="http://schemas.openxmlformats.org/officeDocument/2006/customXml" ds:itemID="{04072116-650E-4292-8503-137B0E6D493E}"/>
</file>

<file path=customXml/itemProps4.xml><?xml version="1.0" encoding="utf-8"?>
<ds:datastoreItem xmlns:ds="http://schemas.openxmlformats.org/officeDocument/2006/customXml" ds:itemID="{BA246191-D2D4-4BB1-9896-3A3D86FD9A4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2021-10-01T12:13:00Z</dcterms:created>
  <dcterms:modified xsi:type="dcterms:W3CDTF">2021-10-01T12:13:00Z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